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E" w:rsidRPr="00993C52" w:rsidRDefault="00F07DD9" w:rsidP="00F07DD9">
      <w:pPr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993C52">
        <w:rPr>
          <w:rFonts w:ascii="Times New Roman" w:hAnsi="Times New Roman" w:cs="Times New Roman"/>
          <w:color w:val="1F497D"/>
          <w:sz w:val="24"/>
          <w:szCs w:val="24"/>
        </w:rPr>
        <w:t xml:space="preserve">Mosaiik </w:t>
      </w:r>
      <w:proofErr w:type="spellStart"/>
      <w:r w:rsidRPr="00993C52">
        <w:rPr>
          <w:rFonts w:ascii="Times New Roman" w:hAnsi="Times New Roman" w:cs="Times New Roman"/>
          <w:color w:val="1F497D"/>
          <w:sz w:val="24"/>
          <w:szCs w:val="24"/>
        </w:rPr>
        <w:t>cafe</w:t>
      </w:r>
      <w:proofErr w:type="spellEnd"/>
      <w:r w:rsidRPr="00993C52">
        <w:rPr>
          <w:rFonts w:ascii="Times New Roman" w:hAnsi="Times New Roman" w:cs="Times New Roman"/>
          <w:color w:val="1F497D"/>
          <w:sz w:val="24"/>
          <w:szCs w:val="24"/>
        </w:rPr>
        <w:t xml:space="preserve"> &amp; </w:t>
      </w:r>
      <w:proofErr w:type="spellStart"/>
      <w:r w:rsidRPr="00993C52">
        <w:rPr>
          <w:rFonts w:ascii="Times New Roman" w:hAnsi="Times New Roman" w:cs="Times New Roman"/>
          <w:color w:val="1F497D"/>
          <w:sz w:val="24"/>
          <w:szCs w:val="24"/>
        </w:rPr>
        <w:t>lounge</w:t>
      </w:r>
      <w:proofErr w:type="spellEnd"/>
      <w:r w:rsidRPr="00993C52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993C52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993C52">
        <w:rPr>
          <w:rFonts w:ascii="Times New Roman" w:hAnsi="Times New Roman" w:cs="Times New Roman"/>
          <w:color w:val="1F497D"/>
          <w:sz w:val="24"/>
          <w:szCs w:val="24"/>
        </w:rPr>
        <w:tab/>
        <w:t>03.12.2012 nr 1-17/12/176</w:t>
      </w:r>
    </w:p>
    <w:p w:rsidR="00F07DD9" w:rsidRPr="00993C52" w:rsidRDefault="00F07DD9" w:rsidP="00F07DD9">
      <w:pPr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993C52">
        <w:rPr>
          <w:rFonts w:ascii="Times New Roman" w:hAnsi="Times New Roman" w:cs="Times New Roman"/>
          <w:color w:val="1F497D"/>
          <w:sz w:val="24"/>
          <w:szCs w:val="24"/>
        </w:rPr>
        <w:t>Kaarli pst. 2</w:t>
      </w:r>
    </w:p>
    <w:p w:rsidR="00F07DD9" w:rsidRPr="00993C52" w:rsidRDefault="00F07DD9" w:rsidP="00F07DD9">
      <w:pPr>
        <w:spacing w:after="0" w:line="36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993C52">
        <w:rPr>
          <w:rFonts w:ascii="Times New Roman" w:hAnsi="Times New Roman" w:cs="Times New Roman"/>
          <w:color w:val="1F497D"/>
          <w:sz w:val="24"/>
          <w:szCs w:val="24"/>
        </w:rPr>
        <w:t>TALLINN</w:t>
      </w: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Pr="00F07DD9" w:rsidRDefault="00F07DD9" w:rsidP="00F07D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7DD9">
        <w:rPr>
          <w:rFonts w:ascii="Times New Roman" w:hAnsi="Times New Roman" w:cs="Times New Roman"/>
          <w:b/>
          <w:sz w:val="24"/>
          <w:szCs w:val="24"/>
        </w:rPr>
        <w:t>GARANTIIKIRI</w:t>
      </w: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Keele Instituut garanteerib 4. detsembril 2012 toimuvast seminarist osavõtjate (10-11 inimest) toitlustamise eest tasumise ülekandega arve alusel.</w:t>
      </w: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</w:t>
      </w: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Urmas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Sutrop</w:t>
      </w:r>
      <w:proofErr w:type="spellEnd"/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DD9" w:rsidRPr="00F07DD9" w:rsidRDefault="00F07DD9" w:rsidP="00F07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Meelis </w:t>
      </w:r>
      <w:proofErr w:type="spellStart"/>
      <w:r>
        <w:rPr>
          <w:rFonts w:ascii="Times New Roman" w:hAnsi="Times New Roman" w:cs="Times New Roman"/>
          <w:sz w:val="24"/>
          <w:szCs w:val="24"/>
        </w:rPr>
        <w:t>Mihkla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6177544, Meelis.Mihkla@eki.ee</w:t>
      </w:r>
    </w:p>
    <w:sectPr w:rsidR="00F07DD9" w:rsidRPr="00F07DD9" w:rsidSect="00F07DD9">
      <w:pgSz w:w="11906" w:h="16838"/>
      <w:pgMar w:top="226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D9"/>
    <w:rsid w:val="002A130E"/>
    <w:rsid w:val="008104DA"/>
    <w:rsid w:val="00993C52"/>
    <w:rsid w:val="00F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cp:lastPrinted>2012-11-29T14:25:00Z</cp:lastPrinted>
  <dcterms:created xsi:type="dcterms:W3CDTF">2012-11-29T14:11:00Z</dcterms:created>
  <dcterms:modified xsi:type="dcterms:W3CDTF">2012-11-29T14:58:00Z</dcterms:modified>
</cp:coreProperties>
</file>